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........................................</w:t>
      </w:r>
    </w:p>
    <w:p>
      <w:pPr>
        <w:pStyle w:val="Normal"/>
        <w:jc w:val="center"/>
        <w:rPr>
          <w:rFonts w:ascii="Calibri" w:hAnsi="Calibri"/>
        </w:rPr>
      </w:pPr>
      <w:r>
        <w:rPr>
          <w:rFonts w:eastAsia="Times New Roman" w:cs="Calibri" w:ascii="Calibri" w:hAnsi="Calibri" w:cstheme="minorHAnsi"/>
          <w:i/>
          <w:sz w:val="18"/>
          <w:szCs w:val="18"/>
        </w:rPr>
        <w:tab/>
        <w:tab/>
        <w:tab/>
        <w:tab/>
        <w:tab/>
        <w:tab/>
        <w:tab/>
        <w:tab/>
        <w:tab/>
        <w:tab/>
        <w:t>(miejscowość, data)</w:t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.....................................…………………..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i/>
          <w:sz w:val="18"/>
          <w:szCs w:val="18"/>
        </w:rPr>
        <w:t>(Imię i nazwisko rodzica / prawnego opiekuna)</w:t>
      </w:r>
    </w:p>
    <w:p>
      <w:pPr>
        <w:pStyle w:val="Normal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</w:rPr>
        <w:t>Oświadczenie</w:t>
      </w:r>
    </w:p>
    <w:p>
      <w:pPr>
        <w:pStyle w:val="Normal"/>
        <w:jc w:val="center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</w:rPr>
        <w:t>o wyrażeniu zgody przez rodzica na przetwarzanie danych osobowych własnych i  dziecka</w:t>
      </w:r>
    </w:p>
    <w:p>
      <w:pPr>
        <w:pStyle w:val="Normal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 xml:space="preserve">Zgodnie z art. 6 ust. 1 lit. a  Rozporządzenia Parlamentu Europejskiego i Rady (UE) 2016/679 z 27 kwietnia 2016 r. w sprawie ochrony osób fizycznych w związku z przetwarzaniem danych osobowych i w sprawie swobodnego przepływu takich danych oraz uchylenia dyrektywy 95/46/WE (zw. RODO) oraz ustawy z  10 maja 2018 r. o ochronie danych osobowych – wyrażam zgodę na przetwarzanie danych osobowych moich oraz  mojego dziecka: 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12"/>
          <w:szCs w:val="12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....................................................................................................................................…………………..</w:t>
      </w:r>
      <w:r>
        <w:rPr>
          <w:rFonts w:eastAsia="Times New Roman" w:cs="Calibri" w:ascii="Calibri" w:hAnsi="Calibri" w:cstheme="minorHAnsi"/>
          <w:i/>
          <w:sz w:val="18"/>
          <w:szCs w:val="18"/>
        </w:rPr>
        <w:t xml:space="preserve"> (Imię, nazwisko </w:t>
      </w:r>
      <w:r>
        <w:rPr>
          <w:rFonts w:eastAsia="Times New Roman" w:cs="Calibri" w:ascii="Calibri" w:hAnsi="Calibri" w:cstheme="minorHAnsi"/>
          <w:i/>
          <w:sz w:val="18"/>
          <w:szCs w:val="18"/>
        </w:rPr>
        <w:t>dziecka</w:t>
      </w:r>
      <w:r>
        <w:rPr>
          <w:rFonts w:eastAsia="Times New Roman" w:cs="Calibri" w:ascii="Calibri" w:hAnsi="Calibri" w:cstheme="minorHAnsi"/>
          <w:i/>
          <w:sz w:val="18"/>
          <w:szCs w:val="18"/>
        </w:rPr>
        <w:t>)</w:t>
      </w:r>
    </w:p>
    <w:p>
      <w:pPr>
        <w:pStyle w:val="Normal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/>
      </w:pPr>
      <w:r>
        <w:rPr>
          <w:rFonts w:eastAsia="Times New Roman" w:cs="Calibri" w:ascii="Calibri" w:hAnsi="Calibri" w:cstheme="minorHAnsi"/>
        </w:rPr>
        <w:t>przez Miejską Bibliotekę Publiczną w Bartoszycach w celu realizacji Konkursu na strój bajkowy zorganizowanego w ramach Parady Bajek.</w:t>
      </w:r>
      <w:bookmarkStart w:id="0" w:name="_GoBack"/>
      <w:bookmarkEnd w:id="0"/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  <w:t>Zostałem poinformowany/a, że udzielona prze mnie zgoda jest dobrowolna i przysługuje mi prawo do jej cofnięcia.</w:t>
      </w:r>
    </w:p>
    <w:p>
      <w:pPr>
        <w:pStyle w:val="Normal"/>
        <w:jc w:val="right"/>
        <w:rPr>
          <w:rFonts w:ascii="Calibri" w:hAnsi="Calibri"/>
        </w:rPr>
      </w:pPr>
      <w:r>
        <w:rPr/>
      </w:r>
    </w:p>
    <w:p>
      <w:pPr>
        <w:pStyle w:val="Normal"/>
        <w:jc w:val="right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……………</w:t>
      </w:r>
      <w:r>
        <w:rPr>
          <w:rFonts w:eastAsia="Times New Roman" w:cs="Calibri" w:ascii="Calibri" w:hAnsi="Calibri" w:cstheme="minorHAnsi"/>
        </w:rPr>
        <w:t>........................................</w:t>
      </w:r>
    </w:p>
    <w:p>
      <w:pPr>
        <w:pStyle w:val="Normal"/>
        <w:spacing w:before="75" w:after="75"/>
        <w:ind w:right="75" w:hanging="0"/>
        <w:jc w:val="right"/>
        <w:rPr>
          <w:rFonts w:ascii="Calibri" w:hAnsi="Calibri"/>
        </w:rPr>
      </w:pPr>
      <w:r>
        <w:rPr>
          <w:rFonts w:eastAsia="Times New Roman" w:cs="Calibri" w:ascii="Calibri" w:hAnsi="Calibri" w:cstheme="minorHAnsi"/>
          <w:bCs/>
          <w:i/>
          <w:color w:val="000000"/>
          <w:sz w:val="18"/>
          <w:szCs w:val="18"/>
        </w:rPr>
        <w:t>(data, podpis rodzica/opiekuna prawnego)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eastAsia="Times New Roman" w:cs="Calibri" w:ascii="Calibri" w:hAnsi="Calibri" w:cstheme="minorHAnsi"/>
          <w:b/>
          <w:bCs/>
        </w:rPr>
        <w:t>Zgoda na wykorzystanie wizerunku dziecka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Oświadczam, że wyrażam zgodę na wykorzystanie zdjęć i materiałów filmowych zawierających wizerunek mojego dziecka ......................................................................… zarejestrowanych podczas</w:t>
      </w:r>
    </w:p>
    <w:p>
      <w:pPr>
        <w:pStyle w:val="Normal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i/>
          <w:sz w:val="18"/>
          <w:szCs w:val="18"/>
        </w:rPr>
        <w:t xml:space="preserve">                                                                                       </w:t>
      </w:r>
      <w:r>
        <w:rPr>
          <w:rFonts w:eastAsia="Times New Roman" w:cs="Calibri" w:ascii="Calibri" w:hAnsi="Calibri" w:cstheme="minorHAnsi"/>
          <w:i/>
          <w:sz w:val="18"/>
          <w:szCs w:val="18"/>
        </w:rPr>
        <w:t>(Imię i nazwisko dziecka)</w:t>
      </w:r>
    </w:p>
    <w:p>
      <w:pPr>
        <w:pStyle w:val="Normal"/>
        <w:jc w:val="both"/>
        <w:rPr/>
      </w:pPr>
      <w:r>
        <w:rPr>
          <w:rFonts w:eastAsia="Times New Roman" w:cs="Calibri" w:ascii="Calibri" w:hAnsi="Calibri" w:cstheme="minorHAnsi"/>
        </w:rPr>
        <w:t>uroczystego podsumowania Konkursu organizowanego przez Miejską Bibliotekę Publiczną</w:t>
        <w:br/>
        <w:t>w Bartoszycach na stronie internetowej biblioteki, profilach internetowych zarządzanych przez bibliotekę (Facebook), oraz w mediach w celu informacji i promocji biblioteki.</w:t>
      </w:r>
    </w:p>
    <w:p>
      <w:pPr>
        <w:pStyle w:val="Normal"/>
        <w:spacing w:before="75" w:after="75"/>
        <w:ind w:right="75" w:hanging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>Wizerunek nie może być użyty w formie lub publikacji obraźliwej lub naruszać w inny sposób dobra osobiste mojego dziecka.</w:t>
      </w:r>
    </w:p>
    <w:p>
      <w:pPr>
        <w:pStyle w:val="Normal"/>
        <w:spacing w:before="75" w:after="75"/>
        <w:ind w:right="75" w:hanging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eastAsia="Times New Roman" w:cs="Calibri" w:ascii="Calibri" w:hAnsi="Calibri" w:cstheme="minorHAnsi"/>
          <w:bCs/>
          <w:color w:val="000000"/>
          <w:sz w:val="22"/>
          <w:szCs w:val="22"/>
        </w:rPr>
        <w:t>Niniejsza zgoda nie jest ograniczona czasowo.</w:t>
      </w:r>
    </w:p>
    <w:p>
      <w:pPr>
        <w:pStyle w:val="Normal"/>
        <w:spacing w:before="75" w:after="75"/>
        <w:ind w:right="75" w:hanging="0"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……………</w:t>
      </w:r>
      <w:r>
        <w:rPr>
          <w:rFonts w:eastAsia="Times New Roman" w:cs="Calibri" w:ascii="Calibri" w:hAnsi="Calibri" w:cstheme="minorHAnsi"/>
        </w:rPr>
        <w:t>........................................</w:t>
      </w:r>
    </w:p>
    <w:p>
      <w:pPr>
        <w:pStyle w:val="Normal"/>
        <w:spacing w:before="75" w:after="75"/>
        <w:ind w:right="75" w:hanging="0"/>
        <w:jc w:val="right"/>
        <w:rPr>
          <w:rFonts w:ascii="Calibri" w:hAnsi="Calibri"/>
          <w:bCs/>
          <w:color w:val="000000"/>
          <w:sz w:val="22"/>
          <w:szCs w:val="22"/>
        </w:rPr>
      </w:pPr>
      <w:r>
        <w:rPr>
          <w:rFonts w:eastAsia="Times New Roman" w:cs="Calibri" w:ascii="Calibri" w:hAnsi="Calibri" w:cstheme="minorHAnsi"/>
          <w:bCs/>
          <w:i/>
          <w:color w:val="000000"/>
          <w:sz w:val="18"/>
          <w:szCs w:val="18"/>
        </w:rPr>
        <w:t>(data, podpis rodzica/opiekuna prawnego)</w:t>
      </w:r>
    </w:p>
    <w:p>
      <w:pPr>
        <w:pStyle w:val="ListParagraph"/>
        <w:ind w:left="1440" w:hanging="0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ind w:left="360" w:hanging="0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/>
      </w:pPr>
      <w:r>
        <w:rPr>
          <w:rFonts w:eastAsia="Times New Roman" w:cs="Calibri" w:ascii="Calibri" w:hAnsi="Calibri" w:cstheme="minorHAnsi"/>
          <w:b/>
          <w:color w:val="000000"/>
          <w:sz w:val="18"/>
          <w:szCs w:val="18"/>
        </w:rPr>
        <w:t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(zwanym dalej RODO), Miejska Biblioteka Publiczna</w:t>
        <w:br/>
        <w:t>w Bartoszycach informuje, że:</w:t>
      </w:r>
    </w:p>
    <w:p>
      <w:pPr>
        <w:pStyle w:val="Normal"/>
        <w:jc w:val="both"/>
        <w:rPr>
          <w:rFonts w:ascii="Calibri" w:hAnsi="Calibri" w:cs="Calibri" w:cs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spacing w:lineRule="auto" w:line="276" w:before="75" w:after="75"/>
        <w:ind w:left="75" w:right="75" w:hanging="0"/>
        <w:jc w:val="both"/>
        <w:rPr/>
      </w:pPr>
      <w:r>
        <w:rPr>
          <w:rFonts w:ascii="Calibri" w:hAnsi="Calibri"/>
          <w:color w:val="000000"/>
          <w:sz w:val="22"/>
          <w:szCs w:val="22"/>
        </w:rPr>
        <w:t>I. Administratorem danych osobowych jest Miejska Biblioteka Publiczna w Bartoszycach,</w:t>
        <w:br/>
        <w:t xml:space="preserve">ul. Gen. Józefa Bema 23, tel. (89) 762 16 50, e-mail: </w:t>
      </w:r>
      <w:hyperlink r:id="rId2">
        <w:r>
          <w:rPr>
            <w:rStyle w:val="Czeinternetowe"/>
            <w:rFonts w:ascii="Calibri" w:hAnsi="Calibri"/>
            <w:color w:val="000000"/>
            <w:sz w:val="22"/>
            <w:szCs w:val="22"/>
          </w:rPr>
          <w:t>mbpbart</w:t>
        </w:r>
      </w:hyperlink>
      <w:hyperlink r:id="rId3">
        <w:r>
          <w:rPr>
            <w:rStyle w:val="Czeinternetowe"/>
            <w:rFonts w:ascii="Calibri" w:hAnsi="Calibri"/>
            <w:color w:val="000000"/>
            <w:sz w:val="22"/>
            <w:szCs w:val="22"/>
          </w:rPr>
          <w:t>@wbp.olsztyn.pl</w:t>
        </w:r>
      </w:hyperlink>
      <w:r>
        <w:rPr>
          <w:rFonts w:ascii="Calibri" w:hAnsi="Calibri"/>
          <w:color w:val="000000"/>
          <w:sz w:val="22"/>
          <w:szCs w:val="22"/>
          <w:u w:val="single"/>
        </w:rPr>
        <w:t>.</w:t>
      </w:r>
    </w:p>
    <w:p>
      <w:pPr>
        <w:pStyle w:val="Tretekstu"/>
        <w:spacing w:lineRule="auto" w:line="276" w:before="75" w:after="75"/>
        <w:ind w:left="75" w:right="7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II. </w:t>
      </w:r>
      <w:r>
        <w:rPr>
          <w:rFonts w:ascii="Calibri" w:hAnsi="Calibri"/>
          <w:color w:val="000000"/>
          <w:sz w:val="22"/>
          <w:szCs w:val="22"/>
        </w:rPr>
        <w:t>Miejska Biblioteka Publiczna w Bartoszycach powołała Inspektora Ochrony Danych Osobowych,</w:t>
        <w:br/>
        <w:t>z którym można się skontaktować pisemnie na adres siedziby Administratora, wskazany w pkt I lub telefonicznie pod numerem tel. (89) 763 65 16, w godz. 8:00-11:00, w sprawach ochrony swoich danych osobowych oraz realizacji swoich praw.</w:t>
      </w:r>
    </w:p>
    <w:p>
      <w:pPr>
        <w:pStyle w:val="Tretekstu"/>
        <w:spacing w:lineRule="auto" w:line="276" w:before="75" w:after="75"/>
        <w:ind w:left="75" w:right="75" w:hanging="0"/>
        <w:jc w:val="both"/>
        <w:rPr/>
      </w:pPr>
      <w:r>
        <w:rPr>
          <w:rFonts w:ascii="Calibri" w:hAnsi="Calibri"/>
          <w:b/>
          <w:color w:val="000000"/>
          <w:sz w:val="22"/>
          <w:szCs w:val="22"/>
        </w:rPr>
        <w:t>III. D</w:t>
      </w:r>
      <w:r>
        <w:rPr>
          <w:rFonts w:ascii="Calibri" w:hAnsi="Calibri"/>
          <w:color w:val="000000"/>
          <w:sz w:val="22"/>
          <w:szCs w:val="22"/>
        </w:rPr>
        <w:t xml:space="preserve">ane osobowe  </w:t>
      </w:r>
      <w:r>
        <w:rPr>
          <w:rFonts w:ascii="Calibri" w:hAnsi="Calibri"/>
          <w:color w:val="000000"/>
          <w:sz w:val="22"/>
          <w:szCs w:val="22"/>
        </w:rPr>
        <w:t xml:space="preserve">w zakresie: imię 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 xml:space="preserve"> nazwisko </w:t>
      </w:r>
      <w:r>
        <w:rPr>
          <w:rFonts w:ascii="Calibri" w:hAnsi="Calibri"/>
          <w:color w:val="000000"/>
          <w:sz w:val="22"/>
          <w:szCs w:val="22"/>
        </w:rPr>
        <w:t>dziecka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 xml:space="preserve">jego </w:t>
      </w:r>
      <w:r>
        <w:rPr>
          <w:rFonts w:ascii="Calibri" w:hAnsi="Calibri"/>
          <w:color w:val="000000"/>
          <w:sz w:val="22"/>
          <w:szCs w:val="22"/>
        </w:rPr>
        <w:t xml:space="preserve">wizerunek oraz przedszkole, do którego uczęszcza; imię i nazwisko, numer telefonu rodzica/opiekuna prawnego </w:t>
      </w:r>
      <w:r>
        <w:rPr>
          <w:rFonts w:ascii="Calibri" w:hAnsi="Calibri"/>
          <w:color w:val="000000"/>
          <w:sz w:val="22"/>
          <w:szCs w:val="22"/>
        </w:rPr>
        <w:t xml:space="preserve">przetwarzane są na podstawie art. 6 ust. 1 lit. </w:t>
      </w:r>
      <w:r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 RODO w celach związanych z realizacją Konkursu oraz promocji biblioteki. </w:t>
      </w:r>
    </w:p>
    <w:p>
      <w:pPr>
        <w:pStyle w:val="Tretekstu"/>
        <w:spacing w:lineRule="auto" w:line="276" w:before="75" w:after="75"/>
        <w:ind w:left="75" w:right="75" w:hanging="0"/>
        <w:jc w:val="both"/>
        <w:rPr/>
      </w:pPr>
      <w:r>
        <w:rPr>
          <w:rFonts w:ascii="Calibri" w:hAnsi="Calibri"/>
          <w:b/>
          <w:color w:val="000000"/>
          <w:sz w:val="22"/>
          <w:szCs w:val="22"/>
        </w:rPr>
        <w:t>I</w:t>
      </w:r>
      <w:r>
        <w:rPr>
          <w:rFonts w:ascii="Calibri" w:hAnsi="Calibri"/>
          <w:b/>
          <w:color w:val="000000"/>
          <w:sz w:val="22"/>
          <w:szCs w:val="22"/>
        </w:rPr>
        <w:t xml:space="preserve">V. </w:t>
      </w:r>
      <w:r>
        <w:rPr>
          <w:rFonts w:ascii="Calibri" w:hAnsi="Calibri"/>
          <w:color w:val="000000"/>
          <w:sz w:val="22"/>
          <w:szCs w:val="22"/>
        </w:rPr>
        <w:t xml:space="preserve">Dane osobowe przetwarzane będą przez okres </w:t>
      </w:r>
      <w:r>
        <w:rPr>
          <w:rFonts w:cs="Calibri" w:ascii="Calibri" w:hAnsi="Calibri"/>
          <w:color w:val="000000"/>
          <w:sz w:val="22"/>
          <w:szCs w:val="22"/>
        </w:rPr>
        <w:t>i w zakresie realizowanego przez bibliotekę Konkursu,</w:t>
        <w:br/>
      </w:r>
      <w:r>
        <w:rPr>
          <w:rFonts w:eastAsia="TimesNewRoman, Bold" w:cs="Calibri" w:ascii="Calibri" w:hAnsi="Calibri"/>
          <w:color w:val="000000"/>
          <w:sz w:val="22"/>
          <w:szCs w:val="22"/>
        </w:rPr>
        <w:t>a po jego zakończeniu przez okres oraz w zakresie wymaganym przez przepisy prawa lub dla zabezpieczenia ewentualnych roszczeń</w:t>
      </w:r>
      <w:r>
        <w:rPr>
          <w:rFonts w:eastAsia="TimesNewRoman, Bold" w:cs="Calibri" w:ascii="Calibri" w:hAnsi="Calibri"/>
          <w:color w:val="000000"/>
          <w:sz w:val="18"/>
          <w:szCs w:val="18"/>
        </w:rPr>
        <w:t>.</w:t>
      </w:r>
    </w:p>
    <w:p>
      <w:pPr>
        <w:pStyle w:val="Tretekstu"/>
        <w:spacing w:lineRule="auto" w:line="276" w:before="75" w:after="75"/>
        <w:ind w:left="75" w:right="75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V.  </w:t>
      </w:r>
      <w:r>
        <w:rPr>
          <w:rFonts w:ascii="Calibri" w:hAnsi="Calibri"/>
          <w:color w:val="000000"/>
          <w:sz w:val="22"/>
          <w:szCs w:val="22"/>
        </w:rPr>
        <w:t xml:space="preserve">W trakcie okresu przetwarzania i przechowywania danych zgodnie z pkt </w:t>
      </w:r>
      <w:r>
        <w:rPr>
          <w:rFonts w:ascii="Calibri" w:hAnsi="Calibri"/>
          <w:color w:val="000000"/>
          <w:sz w:val="22"/>
          <w:szCs w:val="22"/>
        </w:rPr>
        <w:t>I</w:t>
      </w:r>
      <w:r>
        <w:rPr>
          <w:rFonts w:ascii="Calibri" w:hAnsi="Calibri"/>
          <w:color w:val="000000"/>
          <w:sz w:val="22"/>
          <w:szCs w:val="22"/>
        </w:rPr>
        <w:t xml:space="preserve">V  rodzicowi/opiekunowi prawnemu dziecka przysługuje:  </w:t>
      </w:r>
    </w:p>
    <w:p>
      <w:pPr>
        <w:pStyle w:val="Tretekstu"/>
        <w:numPr>
          <w:ilvl w:val="0"/>
          <w:numId w:val="1"/>
        </w:numPr>
        <w:spacing w:lineRule="auto" w:line="276" w:before="75" w:after="7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dostępu do danych oraz otrzymania ich kopii; </w:t>
      </w:r>
    </w:p>
    <w:p>
      <w:pPr>
        <w:pStyle w:val="Tretekstu"/>
        <w:numPr>
          <w:ilvl w:val="0"/>
          <w:numId w:val="1"/>
        </w:numPr>
        <w:spacing w:lineRule="auto" w:line="276" w:before="75" w:after="7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sprostowania (poprawiania) danych; </w:t>
      </w:r>
    </w:p>
    <w:p>
      <w:pPr>
        <w:pStyle w:val="Tretekstu"/>
        <w:numPr>
          <w:ilvl w:val="0"/>
          <w:numId w:val="1"/>
        </w:numPr>
        <w:spacing w:lineRule="auto" w:line="276" w:before="75" w:after="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usunięcia - jeżeli uzna Pani/Pan, że nie ma podstaw do tego, abyśmy je przetwarzali; </w:t>
      </w:r>
    </w:p>
    <w:p>
      <w:pPr>
        <w:pStyle w:val="Tretekstu"/>
        <w:numPr>
          <w:ilvl w:val="0"/>
          <w:numId w:val="1"/>
        </w:numPr>
        <w:spacing w:lineRule="auto" w:line="276" w:before="75" w:after="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prawo do ograniczenia przetwarzania</w:t>
      </w:r>
      <w:r>
        <w:rPr>
          <w:rFonts w:ascii="Calibri" w:hAnsi="Calibri"/>
          <w:color w:val="262626"/>
          <w:sz w:val="22"/>
          <w:szCs w:val="22"/>
        </w:rPr>
        <w:t>, jeżeli nie będą zachodziły inne przeciwwskazania prawne</w:t>
      </w:r>
      <w:r>
        <w:rPr>
          <w:rFonts w:ascii="Calibri" w:hAnsi="Calibri"/>
          <w:color w:val="000000"/>
          <w:sz w:val="22"/>
          <w:szCs w:val="22"/>
        </w:rPr>
        <w:t xml:space="preserve">; </w:t>
      </w:r>
    </w:p>
    <w:p>
      <w:pPr>
        <w:pStyle w:val="Tretekstu"/>
        <w:numPr>
          <w:ilvl w:val="0"/>
          <w:numId w:val="1"/>
        </w:numPr>
        <w:spacing w:lineRule="auto" w:line="276" w:before="75" w:after="7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wniesienia sprzeciwu wobec przetwarzania; </w:t>
      </w:r>
    </w:p>
    <w:p>
      <w:pPr>
        <w:pStyle w:val="Tretekstu"/>
        <w:numPr>
          <w:ilvl w:val="0"/>
          <w:numId w:val="1"/>
        </w:numPr>
        <w:spacing w:lineRule="auto" w:line="276" w:before="75" w:after="7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prawo cofnięcia udzielonej zgody w dowolnym momencie</w:t>
      </w:r>
      <w:r>
        <w:rPr>
          <w:rFonts w:ascii="Calibri" w:hAnsi="Calibri"/>
          <w:color w:val="262626"/>
          <w:sz w:val="22"/>
          <w:szCs w:val="22"/>
        </w:rPr>
        <w:t>, jeżeli nie będą zachodziły inne przeciwwskazania prawne</w:t>
      </w:r>
      <w:r>
        <w:rPr>
          <w:rFonts w:ascii="Calibri" w:hAnsi="Calibri"/>
          <w:color w:val="000000"/>
          <w:sz w:val="22"/>
          <w:szCs w:val="22"/>
        </w:rPr>
        <w:t xml:space="preserve">; </w:t>
      </w:r>
    </w:p>
    <w:p>
      <w:pPr>
        <w:pStyle w:val="Tretekstu"/>
        <w:numPr>
          <w:ilvl w:val="0"/>
          <w:numId w:val="1"/>
        </w:numPr>
        <w:spacing w:lineRule="auto" w:line="360" w:before="75" w:after="75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prawo do wniesienia skargi do Prezesa Urzędu Ochrony Danych Osobowych lub innego właściwego organu nadzorczego. </w:t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b/>
          <w:bCs/>
          <w:sz w:val="22"/>
          <w:szCs w:val="22"/>
        </w:rPr>
        <w:t xml:space="preserve">VI. </w:t>
      </w:r>
      <w:r>
        <w:rPr>
          <w:rFonts w:ascii="Calibri" w:hAnsi="Calibri"/>
          <w:bCs/>
          <w:color w:val="000000"/>
          <w:sz w:val="22"/>
          <w:szCs w:val="22"/>
        </w:rPr>
        <w:t>Podanie danych jest dobrowolne, ale niezbędne w celu przeprowadzenia Konkursu.</w:t>
      </w:r>
    </w:p>
    <w:p>
      <w:pPr>
        <w:pStyle w:val="Tretekstu"/>
        <w:spacing w:lineRule="auto" w:line="276" w:before="75" w:after="75"/>
        <w:ind w:right="75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VI</w:t>
      </w:r>
      <w:r>
        <w:rPr>
          <w:rFonts w:ascii="Calibri" w:hAnsi="Calibri"/>
          <w:b/>
          <w:bCs/>
          <w:color w:val="000000"/>
          <w:sz w:val="22"/>
          <w:szCs w:val="22"/>
        </w:rPr>
        <w:t>I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. </w:t>
      </w:r>
      <w:r>
        <w:rPr>
          <w:rFonts w:eastAsia="Times New Roman" w:cs="Candara" w:ascii="Calibri" w:hAnsi="Calibri"/>
          <w:bCs/>
          <w:color w:val="000000"/>
          <w:sz w:val="22"/>
          <w:szCs w:val="22"/>
        </w:rPr>
        <w:t>Dane osobowe rodzica/opiekuna prawnego oraz dziecka nie będą przetwarzane w sposób zautomatyzowany w tym również  w formie  profilowania.</w:t>
      </w:r>
    </w:p>
    <w:p>
      <w:pPr>
        <w:pStyle w:val="Tretekstu"/>
        <w:spacing w:lineRule="auto" w:line="276" w:before="75" w:after="75"/>
        <w:ind w:right="75" w:hanging="0"/>
        <w:jc w:val="both"/>
        <w:rPr>
          <w:rFonts w:ascii="Calibri" w:hAnsi="Calibri"/>
        </w:rPr>
      </w:pPr>
      <w:r>
        <w:rPr>
          <w:rFonts w:eastAsia="Times New Roman" w:cs="Candara" w:ascii="Calibri" w:hAnsi="Calibri"/>
          <w:b/>
          <w:bCs/>
          <w:color w:val="000000"/>
          <w:sz w:val="22"/>
          <w:szCs w:val="22"/>
        </w:rPr>
        <w:t>VIII. D</w:t>
      </w:r>
      <w:r>
        <w:rPr>
          <w:rFonts w:eastAsia="Times New Roman" w:cs="Candara" w:ascii="Calibri" w:hAnsi="Calibri"/>
          <w:bCs/>
          <w:color w:val="000000"/>
          <w:sz w:val="22"/>
          <w:szCs w:val="22"/>
        </w:rPr>
        <w:t>ane osobowe mogą być udostępniane podmiotom, zapewniającym prawidłowe działanie strony www.</w:t>
      </w:r>
    </w:p>
    <w:p>
      <w:pPr>
        <w:pStyle w:val="Tretekstu"/>
        <w:spacing w:lineRule="auto" w:line="276" w:before="75" w:after="75"/>
        <w:ind w:right="75" w:hanging="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Candara" w:ascii="Calibri" w:hAnsi="Calibri"/>
          <w:bCs/>
          <w:color w:val="000000"/>
          <w:sz w:val="22"/>
          <w:szCs w:val="22"/>
        </w:rPr>
        <w:t>Dane osobowe nie będą przekazywane poza teren Polski</w:t>
      </w:r>
    </w:p>
    <w:p>
      <w:pPr>
        <w:pStyle w:val="Normal"/>
        <w:spacing w:lineRule="auto" w:line="276" w:before="75" w:after="75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ListParagraph"/>
        <w:ind w:left="567" w:hanging="0"/>
        <w:jc w:val="both"/>
        <w:rPr>
          <w:rFonts w:ascii="Calibri" w:hAnsi="Calibri" w:eastAsia="Times New Roman" w:cs="Calibri" w:cstheme="minorHAnsi"/>
        </w:rPr>
      </w:pPr>
      <w:r>
        <w:rPr>
          <w:rFonts w:eastAsia="Times New Roman"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eastAsia="Times New Roman" w:cs="Calibri" w:cstheme="minorHAnsi"/>
          <w:sz w:val="21"/>
          <w:szCs w:val="21"/>
        </w:rPr>
      </w:pPr>
      <w:r>
        <w:rPr>
          <w:rFonts w:eastAsia="Times New Roman" w:cs="Calibri" w:cstheme="minorHAnsi" w:ascii="Calibri" w:hAnsi="Calibri"/>
          <w:sz w:val="21"/>
          <w:szCs w:val="21"/>
        </w:rPr>
      </w:r>
    </w:p>
    <w:p>
      <w:pPr>
        <w:pStyle w:val="Normal"/>
        <w:jc w:val="right"/>
        <w:rPr>
          <w:rFonts w:ascii="Calibri" w:hAnsi="Calibri"/>
        </w:rPr>
      </w:pPr>
      <w:r>
        <w:rPr>
          <w:rFonts w:eastAsia="Times New Roman" w:cs="Calibri" w:ascii="Calibri" w:hAnsi="Calibri" w:cstheme="minorHAnsi"/>
        </w:rPr>
        <w:t>……………</w:t>
      </w:r>
      <w:r>
        <w:rPr>
          <w:rFonts w:eastAsia="Times New Roman" w:cs="Calibri" w:ascii="Calibri" w:hAnsi="Calibri" w:cstheme="minorHAnsi"/>
        </w:rPr>
        <w:t>........................................</w:t>
      </w:r>
    </w:p>
    <w:p>
      <w:pPr>
        <w:pStyle w:val="Normal"/>
        <w:spacing w:before="75" w:after="75"/>
        <w:ind w:right="75" w:hanging="0"/>
        <w:jc w:val="right"/>
        <w:rPr/>
      </w:pPr>
      <w:bookmarkStart w:id="1" w:name="__DdeLink__1508_2897744541"/>
      <w:bookmarkEnd w:id="1"/>
      <w:r>
        <w:rPr>
          <w:rFonts w:eastAsia="Times New Roman" w:cs="Calibri" w:ascii="Calibri" w:hAnsi="Calibri" w:cstheme="minorHAnsi"/>
          <w:bCs/>
          <w:i/>
          <w:color w:val="000000"/>
          <w:sz w:val="18"/>
          <w:szCs w:val="18"/>
        </w:rPr>
        <w:t>(data, podpis rodzica/opiekuna prawnego)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bpbart@wbp.olsztyn.pl" TargetMode="External"/><Relationship Id="rId3" Type="http://schemas.openxmlformats.org/officeDocument/2006/relationships/hyperlink" Target="mailto:mbpbart@wbp.olsztyn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LibreOffice/7.1.2.2$Windows_X86_64 LibreOffice_project/8a45595d069ef5570103caea1b71cc9d82b2aae4</Application>
  <AppVersion>15.0000</AppVersion>
  <Pages>2</Pages>
  <Words>566</Words>
  <Characters>3948</Characters>
  <CharactersWithSpaces>4586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2019-02-06T14:19:00Z</dcterms:created>
  <dc:creator/>
  <dc:description/>
  <dc:language>pl-PL</dc:language>
  <cp:lastModifiedBy/>
  <dcterms:modified xsi:type="dcterms:W3CDTF">2021-06-07T13:38:47Z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